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37" w:rsidRPr="00634037" w:rsidRDefault="00634037" w:rsidP="00634037">
      <w:p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Объявлен всероссийский конкурс проектов «Моя страна — моя Россия». </w:t>
      </w:r>
      <w:proofErr w:type="spellStart"/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Дедлайн</w:t>
      </w:r>
      <w:proofErr w:type="spellEnd"/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15 апреля 2015 года.</w:t>
      </w: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Организатор: Общероссийский союз общественных объединений «Молодежные социально-экономические инициативы», Министерство образования и науки Российской Федерации, Общероссийский союз общественных объединений «Молодежные социально-экономические инициативы». Конкурс проводится при поддержке Государственной Думы Федерального Собрания Российской Федерации, Федерального агентства по делам молодежи, автономной некоммерческой организации «Агентство стратегических инициатив по продвижению новых проектов».</w:t>
      </w:r>
    </w:p>
    <w:p w:rsidR="00634037" w:rsidRPr="00634037" w:rsidRDefault="00634037" w:rsidP="00634037">
      <w:p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Для участия в конкурсе необходимо подготовить проект по одной или нескольким из номинаций:</w:t>
      </w:r>
    </w:p>
    <w:p w:rsidR="00634037" w:rsidRPr="00634037" w:rsidRDefault="00634037" w:rsidP="00634037">
      <w:p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Номинации для проектных команд</w:t>
      </w:r>
    </w:p>
    <w:p w:rsidR="00634037" w:rsidRPr="00634037" w:rsidRDefault="00634037" w:rsidP="00634037">
      <w:p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>Номинация «Проекты, направленные на развитие систем управления талантами: региональные и муниципальные модели, корпоративные практики, опыт образовательных организаций».</w:t>
      </w: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В рамках номинации принимаются проекты, подготовленные коллективом авторов и представляющие собой описание перспективных для тиражирования региональных и муниципальных моделей, корпоративных практик выявления, обучения и сопровождения талантливых молодых людей.</w:t>
      </w:r>
    </w:p>
    <w:p w:rsidR="00634037" w:rsidRPr="00634037" w:rsidRDefault="00634037" w:rsidP="00634037">
      <w:p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>Номинация «Молодежный взгляд на стратегию развития региона»</w:t>
      </w: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. В рамках номинации принимаются проекты, подготовленные коллективом авторов и представляющие собой молодежных взгляд на перспективы и возможности развития региона/муниципального образования, на участие самой молодежи в реализации стратегии социально-экономического развития отдельной территории. Приоритет будет отдаваться проектам, основанным на предварительно проведенной мониторинговой работе в молодежной среде по формированию и выявлению ожиданий к образу будущего территории – места проживания коллектива авторов. Приветствуется предварительная работа с лидерами общественного мнения в различных молодежных средах, экспертным сообществом, привлечение интеллектуального потенциала студенческих научных организаций, объединений молодых специалистов на предприятиях и др.</w:t>
      </w:r>
    </w:p>
    <w:p w:rsidR="00634037" w:rsidRPr="00634037" w:rsidRDefault="00634037" w:rsidP="00634037">
      <w:p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>Номинация «Образовательный бренд территории»</w:t>
      </w: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. В рамках номинации принимаются проекты, подготовленные коллективом авторов и представляющие собой описание успешных практик создания и продвижения региональных образовательных брендов территории (продвижение научного и образовательного потенциала российских территорий, проектирование и реализация программ образовательного туризма и тематических экспедиций, пополнение базы материалов краеведческого характера уникальными объектами природного ландшафта и историко-культурного наследия). </w:t>
      </w:r>
      <w:proofErr w:type="gramStart"/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Приоритет будет отдаваться комплексным проектам, предполагающим активное вовлечение потенциала волонтеров, молодежных и детских общественных объединений, использование инструментов государственно-частного партнерства и направленным на развитие внутрироссийского и международного образовательного туризма.</w:t>
      </w:r>
      <w:proofErr w:type="gramEnd"/>
    </w:p>
    <w:p w:rsidR="00634037" w:rsidRPr="00634037" w:rsidRDefault="00634037" w:rsidP="00634037">
      <w:p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>Номинация «Региональные и муниципальные модели организации проектной деятельности молодежи»</w:t>
      </w: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. В рамках номинации принимаются проекты, подготовленные коллективом авторов и представляющие собой описание успешных практик организации проектной деятельности молодежи (с детьми и молодежью) на региональном и муниципальном уровнях.</w:t>
      </w:r>
    </w:p>
    <w:p w:rsidR="00634037" w:rsidRPr="00634037" w:rsidRDefault="00634037" w:rsidP="00634037">
      <w:p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 номинациях 1-4 обязательным является наличие наставника, а также письма-поддержки о возможности реализации проекта на практике от органа исполнительной власти субъекта Российской Федерации, осуществляющего управление в сфере образования или молодежной политики.</w:t>
      </w:r>
    </w:p>
    <w:p w:rsidR="00634037" w:rsidRPr="00634037" w:rsidRDefault="00634037" w:rsidP="00634037">
      <w:p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>Специальная номинация для органов исполнительной власти субъекта Российской Федерации, осуществляющих управление в сфере образования или молодежной политики.</w:t>
      </w:r>
    </w:p>
    <w:p w:rsidR="00634037" w:rsidRPr="00634037" w:rsidRDefault="00634037" w:rsidP="00634037">
      <w:p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 рамках номинации принимаются проекты, представляющие региональный/муниципальный опыт:</w:t>
      </w:r>
    </w:p>
    <w:p w:rsidR="00634037" w:rsidRPr="00634037" w:rsidRDefault="00634037" w:rsidP="006340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создания моделей организации проектной деятельности молодежи и с молодежью в рамках территории (в </w:t>
      </w:r>
      <w:proofErr w:type="spellStart"/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т.ч</w:t>
      </w:r>
      <w:proofErr w:type="spellEnd"/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. опыт организации поддержки практической реализации молодежных проектов);</w:t>
      </w:r>
    </w:p>
    <w:p w:rsidR="00634037" w:rsidRPr="00634037" w:rsidRDefault="00634037" w:rsidP="006340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создания, апробации и развития систем управления талантами, кадровым потенциалом территории;</w:t>
      </w:r>
    </w:p>
    <w:p w:rsidR="00634037" w:rsidRPr="00634037" w:rsidRDefault="00634037" w:rsidP="006340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lastRenderedPageBreak/>
        <w:t>создания, апробации и развития комплексных проектов по работе с детьми и молодежью с ограниченными возможностями.</w:t>
      </w:r>
    </w:p>
    <w:p w:rsidR="00634037" w:rsidRPr="00634037" w:rsidRDefault="00634037" w:rsidP="00634037">
      <w:p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Номинации для авторских проектов</w:t>
      </w:r>
    </w:p>
    <w:p w:rsidR="00634037" w:rsidRPr="00634037" w:rsidRDefault="00634037" w:rsidP="00634037">
      <w:p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>Номинация «Моя страна»</w:t>
      </w: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Номинация включает проекты, направленные </w:t>
      </w:r>
      <w:proofErr w:type="gramStart"/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на</w:t>
      </w:r>
      <w:proofErr w:type="gramEnd"/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:</w:t>
      </w:r>
    </w:p>
    <w:p w:rsidR="00634037" w:rsidRPr="00634037" w:rsidRDefault="00634037" w:rsidP="006340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духовно-нравственное и гражданско-патриотическое воспитание детей и молодежи, развитие позитивных межнациональных, межкультурных</w:t>
      </w: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и межконфессиональных коммуникаций;</w:t>
      </w:r>
    </w:p>
    <w:p w:rsidR="00634037" w:rsidRPr="00634037" w:rsidRDefault="00634037" w:rsidP="006340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экономическое, научно-техническое и гуманитарное сотрудничество России или отдельных ее территорий со странами СНГ и Балтии, а также на создание совместных общественных программ, ориентированных на укрепление дружественных связей, развитие молодежных обменов;</w:t>
      </w:r>
    </w:p>
    <w:p w:rsidR="00634037" w:rsidRPr="00634037" w:rsidRDefault="00634037" w:rsidP="006340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развитие просветительской деятельности в молодежной среде, направленной на изучение истории, культуры российских городов и сел, а также традиций населяющих их народов;</w:t>
      </w:r>
    </w:p>
    <w:p w:rsidR="00634037" w:rsidRPr="00634037" w:rsidRDefault="00634037" w:rsidP="006340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развитие и популяризацию волонтерского движения в регионе, муниципальном образовании; создание и развитие ресурсных центров волонтеров и механизмов по их поддержке.</w:t>
      </w:r>
    </w:p>
    <w:p w:rsidR="00634037" w:rsidRPr="00634037" w:rsidRDefault="00634037" w:rsidP="00634037">
      <w:p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>Номинация «Мой государственный язык»</w:t>
      </w:r>
    </w:p>
    <w:p w:rsidR="00634037" w:rsidRPr="00634037" w:rsidRDefault="00634037" w:rsidP="00634037">
      <w:p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Номинация включает проекты, направленные </w:t>
      </w:r>
      <w:proofErr w:type="gramStart"/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на</w:t>
      </w:r>
      <w:proofErr w:type="gramEnd"/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:</w:t>
      </w:r>
    </w:p>
    <w:p w:rsidR="00634037" w:rsidRPr="00634037" w:rsidRDefault="00634037" w:rsidP="006340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укрепление русского языка в мировом сообществе как средства межнационального общения;</w:t>
      </w:r>
    </w:p>
    <w:p w:rsidR="00634037" w:rsidRPr="00634037" w:rsidRDefault="00634037" w:rsidP="006340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сохранение русского языка как средства национальной идентификации российских соотечественников за рубежом;</w:t>
      </w:r>
    </w:p>
    <w:p w:rsidR="00634037" w:rsidRPr="00634037" w:rsidRDefault="00634037" w:rsidP="006340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укрепление роли русского языка и русской культуры в единстве российской нации;</w:t>
      </w:r>
    </w:p>
    <w:p w:rsidR="00634037" w:rsidRPr="00634037" w:rsidRDefault="00634037" w:rsidP="006340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формирование образа «Русского мира» за рубежом.</w:t>
      </w:r>
    </w:p>
    <w:p w:rsidR="00634037" w:rsidRPr="00634037" w:rsidRDefault="00634037" w:rsidP="00634037">
      <w:p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>Номинация «Моя педагогическая инициатива»</w:t>
      </w:r>
    </w:p>
    <w:p w:rsidR="00634037" w:rsidRPr="00634037" w:rsidRDefault="00634037" w:rsidP="00634037">
      <w:p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Номинация включает проекты, направленные </w:t>
      </w:r>
      <w:proofErr w:type="gramStart"/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на</w:t>
      </w:r>
      <w:proofErr w:type="gramEnd"/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:</w:t>
      </w:r>
    </w:p>
    <w:p w:rsidR="00634037" w:rsidRPr="00634037" w:rsidRDefault="00634037" w:rsidP="006340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развитие проектной работы с </w:t>
      </w:r>
      <w:proofErr w:type="gramStart"/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обучающимися</w:t>
      </w:r>
      <w:proofErr w:type="gramEnd"/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общеобразовательных организаций, профессиональных образовательных организаций</w:t>
      </w: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и образовательных организаций высшего образования;</w:t>
      </w:r>
    </w:p>
    <w:p w:rsidR="00634037" w:rsidRPr="00634037" w:rsidRDefault="00634037" w:rsidP="006340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развитие лучших практик внедрения новых ФГОС на всех уровнях образования;</w:t>
      </w:r>
    </w:p>
    <w:p w:rsidR="00634037" w:rsidRPr="00634037" w:rsidRDefault="00634037" w:rsidP="006340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внедрение индивидуального подхода в построении образовательных траекторий на разных уровнях образования, в том числе с применением современных информационных технологий;</w:t>
      </w:r>
    </w:p>
    <w:p w:rsidR="00634037" w:rsidRPr="00634037" w:rsidRDefault="00634037" w:rsidP="006340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развитие инклюзивных технологий и практик на всех уровнях образования.</w:t>
      </w:r>
    </w:p>
    <w:p w:rsidR="00634037" w:rsidRPr="00634037" w:rsidRDefault="00634037" w:rsidP="00634037">
      <w:p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>Номинация «Моя профессия»</w:t>
      </w:r>
    </w:p>
    <w:p w:rsidR="00634037" w:rsidRPr="00634037" w:rsidRDefault="00634037" w:rsidP="00634037">
      <w:p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Номинация включает проекты, направленные </w:t>
      </w:r>
      <w:proofErr w:type="gramStart"/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на</w:t>
      </w:r>
      <w:proofErr w:type="gramEnd"/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:</w:t>
      </w:r>
    </w:p>
    <w:p w:rsidR="00634037" w:rsidRPr="00634037" w:rsidRDefault="00634037" w:rsidP="006340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развитие различных форм профориентации, механизмов самоопределения молодежи и трудовой миграции в российских регионах и муниципальных образованиях;</w:t>
      </w:r>
    </w:p>
    <w:p w:rsidR="00634037" w:rsidRPr="00634037" w:rsidRDefault="00634037" w:rsidP="006340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развитие профессиональных траекторий молодежи, улучшение профессиональной и социальной мобильности молодых специалистов;</w:t>
      </w:r>
    </w:p>
    <w:p w:rsidR="00634037" w:rsidRPr="00634037" w:rsidRDefault="00634037" w:rsidP="006340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разработку и внедрение инструментов прогнозирования перспективных потребностей в специалистах для приоритетных отраслей экономики и современных форм образования и адаптации молодых специалистов.</w:t>
      </w:r>
    </w:p>
    <w:p w:rsidR="00634037" w:rsidRPr="00634037" w:rsidRDefault="00634037" w:rsidP="00634037">
      <w:p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>Номинация «Мои университеты»</w:t>
      </w:r>
    </w:p>
    <w:p w:rsidR="00634037" w:rsidRPr="00634037" w:rsidRDefault="00634037" w:rsidP="00634037">
      <w:p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lastRenderedPageBreak/>
        <w:t xml:space="preserve">Номинация включает проекты, направленные </w:t>
      </w:r>
      <w:proofErr w:type="gramStart"/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на</w:t>
      </w:r>
      <w:proofErr w:type="gramEnd"/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:</w:t>
      </w:r>
    </w:p>
    <w:p w:rsidR="00634037" w:rsidRPr="00634037" w:rsidRDefault="00634037" w:rsidP="006340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развитие системы профессионального образования (среднего и высшего), связь системы образования с рынком труда и процессами общественных изменений и развития;</w:t>
      </w:r>
    </w:p>
    <w:p w:rsidR="00634037" w:rsidRPr="00634037" w:rsidRDefault="00634037" w:rsidP="006340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развитие практико-ориентированного образования (дуальная система подготовки кадров, «завод-втуз» и др.);</w:t>
      </w:r>
    </w:p>
    <w:p w:rsidR="00634037" w:rsidRPr="00634037" w:rsidRDefault="00634037" w:rsidP="006340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создание и внедрение современных образовательных </w:t>
      </w:r>
      <w:proofErr w:type="gramStart"/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технологий</w:t>
      </w:r>
      <w:proofErr w:type="gramEnd"/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и поддержку практики непрерывного обучения;</w:t>
      </w:r>
    </w:p>
    <w:p w:rsidR="00634037" w:rsidRPr="00634037" w:rsidRDefault="00634037" w:rsidP="006340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развитие инновационной сферы (в </w:t>
      </w:r>
      <w:proofErr w:type="spellStart"/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т.ч</w:t>
      </w:r>
      <w:proofErr w:type="spellEnd"/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. создание малых предприятий при вузах, </w:t>
      </w:r>
      <w:proofErr w:type="gramStart"/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бизнес-инкубаторов</w:t>
      </w:r>
      <w:proofErr w:type="gramEnd"/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и др.).</w:t>
      </w:r>
    </w:p>
    <w:p w:rsidR="00634037" w:rsidRPr="00634037" w:rsidRDefault="00634037" w:rsidP="00634037">
      <w:p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>Номинация «Моя школа»</w:t>
      </w:r>
    </w:p>
    <w:p w:rsidR="00634037" w:rsidRPr="00634037" w:rsidRDefault="00634037" w:rsidP="00634037">
      <w:p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Номинация включает проекты, направленные </w:t>
      </w:r>
      <w:proofErr w:type="gramStart"/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на</w:t>
      </w:r>
      <w:proofErr w:type="gramEnd"/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:</w:t>
      </w:r>
    </w:p>
    <w:p w:rsidR="00634037" w:rsidRPr="00634037" w:rsidRDefault="00634037" w:rsidP="0063403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развитие системы школьного и дошкольного образования;</w:t>
      </w:r>
    </w:p>
    <w:p w:rsidR="00634037" w:rsidRPr="00634037" w:rsidRDefault="00634037" w:rsidP="0063403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создание и развитие инновационных практик и методик преподавания в общеобразовательных организациях;</w:t>
      </w:r>
    </w:p>
    <w:p w:rsidR="00634037" w:rsidRPr="00634037" w:rsidRDefault="00634037" w:rsidP="0063403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развитие системы дополнительного образования детей и молодежи;</w:t>
      </w:r>
    </w:p>
    <w:p w:rsidR="00634037" w:rsidRPr="00634037" w:rsidRDefault="00634037" w:rsidP="0063403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вовлечение родителей и общества в жизнь школы.</w:t>
      </w:r>
    </w:p>
    <w:p w:rsidR="00634037" w:rsidRPr="00634037" w:rsidRDefault="00634037" w:rsidP="00634037">
      <w:p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>Номинация «Моя семья»</w:t>
      </w:r>
    </w:p>
    <w:p w:rsidR="00634037" w:rsidRPr="00634037" w:rsidRDefault="00634037" w:rsidP="00634037">
      <w:p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Номинация включает проекты, направленные </w:t>
      </w:r>
      <w:proofErr w:type="gramStart"/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на</w:t>
      </w:r>
      <w:proofErr w:type="gramEnd"/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:</w:t>
      </w:r>
    </w:p>
    <w:p w:rsidR="00634037" w:rsidRPr="00634037" w:rsidRDefault="00634037" w:rsidP="0063403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подготовку молодежи к созданию семьи, ответственному </w:t>
      </w:r>
      <w:proofErr w:type="spellStart"/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родительству</w:t>
      </w:r>
      <w:proofErr w:type="spellEnd"/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, укрепление института семьи, решение демографической проблемы;</w:t>
      </w:r>
    </w:p>
    <w:p w:rsidR="00634037" w:rsidRPr="00634037" w:rsidRDefault="00634037" w:rsidP="0063403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создание/развитие благоприятной для института семьи и детства инфраструктуры в российских городах и селах;</w:t>
      </w:r>
    </w:p>
    <w:p w:rsidR="00634037" w:rsidRPr="00634037" w:rsidRDefault="00634037" w:rsidP="0063403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развитие диалога между разными поколениями;</w:t>
      </w:r>
    </w:p>
    <w:p w:rsidR="00634037" w:rsidRPr="00634037" w:rsidRDefault="00634037" w:rsidP="0063403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поддержку и развитие семейного творчества и семейных традиций;</w:t>
      </w:r>
    </w:p>
    <w:p w:rsidR="00634037" w:rsidRPr="00634037" w:rsidRDefault="00634037" w:rsidP="0063403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создание комфортных условий жизни и самореализации пожилых людей;</w:t>
      </w:r>
    </w:p>
    <w:p w:rsidR="00634037" w:rsidRPr="00634037" w:rsidRDefault="00634037" w:rsidP="0063403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создание доброжелательной среды для людей с ограниченными возможностями.</w:t>
      </w:r>
    </w:p>
    <w:p w:rsidR="00634037" w:rsidRPr="00634037" w:rsidRDefault="00634037" w:rsidP="00634037">
      <w:p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>Номинация «Мое село»</w:t>
      </w:r>
    </w:p>
    <w:p w:rsidR="00634037" w:rsidRPr="00634037" w:rsidRDefault="00634037" w:rsidP="00634037">
      <w:p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Номинация включает проекты, направленные </w:t>
      </w:r>
      <w:proofErr w:type="gramStart"/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на</w:t>
      </w:r>
      <w:proofErr w:type="gramEnd"/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:</w:t>
      </w:r>
    </w:p>
    <w:p w:rsidR="00634037" w:rsidRPr="00634037" w:rsidRDefault="00634037" w:rsidP="0063403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поддержку товаров отечественного производителя, решение проблем </w:t>
      </w:r>
      <w:proofErr w:type="spellStart"/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импортозамещения</w:t>
      </w:r>
      <w:proofErr w:type="spellEnd"/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;</w:t>
      </w:r>
    </w:p>
    <w:p w:rsidR="00634037" w:rsidRPr="00634037" w:rsidRDefault="00634037" w:rsidP="0063403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социальное развитие села, создание сельских социокультурных комплексов, развитие индивидуального жилищного строительства и комплексное освоение территорий, создание сельских молодежных жилищно-производственных комплексов;</w:t>
      </w:r>
    </w:p>
    <w:p w:rsidR="00634037" w:rsidRPr="00634037" w:rsidRDefault="00634037" w:rsidP="0063403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развитие молодежного предпринимательства и ремесленничества в сельских территориях и малых городах;</w:t>
      </w:r>
    </w:p>
    <w:p w:rsidR="00634037" w:rsidRPr="00634037" w:rsidRDefault="00634037" w:rsidP="0063403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развитие </w:t>
      </w:r>
      <w:proofErr w:type="spellStart"/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агротуризма</w:t>
      </w:r>
      <w:proofErr w:type="spellEnd"/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;</w:t>
      </w:r>
    </w:p>
    <w:p w:rsidR="00634037" w:rsidRPr="00634037" w:rsidRDefault="00634037" w:rsidP="0063403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развитие фермерских хозяйств;</w:t>
      </w:r>
    </w:p>
    <w:p w:rsidR="00634037" w:rsidRPr="00634037" w:rsidRDefault="00634037" w:rsidP="0063403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поддержка ремесленного сектора экономики, возрождение и приумножение традиций и технологий ремесленничества на территориях Российской Федерации.</w:t>
      </w:r>
    </w:p>
    <w:p w:rsidR="00634037" w:rsidRPr="00634037" w:rsidRDefault="00634037" w:rsidP="00634037">
      <w:p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>Номинация «Мой город»</w:t>
      </w:r>
    </w:p>
    <w:p w:rsidR="00634037" w:rsidRPr="00634037" w:rsidRDefault="00634037" w:rsidP="00634037">
      <w:p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Номинация включает проекты, направленные </w:t>
      </w:r>
      <w:proofErr w:type="gramStart"/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на</w:t>
      </w:r>
      <w:proofErr w:type="gramEnd"/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:</w:t>
      </w:r>
    </w:p>
    <w:p w:rsidR="00634037" w:rsidRPr="00634037" w:rsidRDefault="00634037" w:rsidP="0063403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стратегическое социально-экономическое развитие российских городов;</w:t>
      </w:r>
    </w:p>
    <w:p w:rsidR="00634037" w:rsidRPr="00634037" w:rsidRDefault="00634037" w:rsidP="0063403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lastRenderedPageBreak/>
        <w:t xml:space="preserve">увеличение инвестиционной привлекательности территорий, развитие внутреннего туризма, </w:t>
      </w:r>
      <w:proofErr w:type="spellStart"/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брендинг</w:t>
      </w:r>
      <w:proofErr w:type="spellEnd"/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территорий, создание механизмов пополнения бюджета за счет региональных/местных налогов и сборов, создание дополнительных высокопроизводительных рабочих мест, улучшение качества жизни населения;</w:t>
      </w:r>
    </w:p>
    <w:p w:rsidR="00634037" w:rsidRPr="00634037" w:rsidRDefault="00634037" w:rsidP="0063403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развитие территориального общественного самоуправления, органов управления многоквартирными домами (товариществ собственников жилья, советов многоквартирных домов), жилищных кооперативов, вовлечение населения в принятие решений на уровне дома, улицы, микрорайона, формирование добрососедских отношений, повышение эффективности механизмов участия населения в принятии решений на местном уровне;</w:t>
      </w:r>
    </w:p>
    <w:p w:rsidR="00634037" w:rsidRPr="00634037" w:rsidRDefault="00634037" w:rsidP="0063403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развитие жилищно-коммунального хозяйства, повышение грамотности потребителей услуг ЖКХ;</w:t>
      </w:r>
    </w:p>
    <w:p w:rsidR="00634037" w:rsidRPr="00634037" w:rsidRDefault="00634037" w:rsidP="0063403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развитие молодежного предпринимательства в городах с </w:t>
      </w:r>
      <w:proofErr w:type="spellStart"/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моноэкономикой</w:t>
      </w:r>
      <w:proofErr w:type="spellEnd"/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.</w:t>
      </w:r>
    </w:p>
    <w:p w:rsidR="00634037" w:rsidRPr="00634037" w:rsidRDefault="00634037" w:rsidP="00634037">
      <w:p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</w:t>
      </w:r>
    </w:p>
    <w:p w:rsidR="00634037" w:rsidRPr="00634037" w:rsidRDefault="00634037" w:rsidP="00634037">
      <w:p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>Номинация «Моя разработка»</w:t>
      </w:r>
    </w:p>
    <w:p w:rsidR="00634037" w:rsidRPr="00634037" w:rsidRDefault="00634037" w:rsidP="00634037">
      <w:p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Номинация включает проекты, направленные </w:t>
      </w:r>
      <w:proofErr w:type="gramStart"/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на</w:t>
      </w:r>
      <w:proofErr w:type="gramEnd"/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:</w:t>
      </w:r>
    </w:p>
    <w:p w:rsidR="00634037" w:rsidRPr="00634037" w:rsidRDefault="00634037" w:rsidP="0063403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решение задач повышения качества жизни, комфорта, безопасности жизнедеятельности человека и распространение «зеленых» технологий в российских регионах и муниципалитетах;</w:t>
      </w:r>
    </w:p>
    <w:p w:rsidR="00634037" w:rsidRPr="00634037" w:rsidRDefault="00634037" w:rsidP="0063403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развитие IT-технологий, расширение информационного пространства в Интернете;</w:t>
      </w:r>
    </w:p>
    <w:p w:rsidR="00634037" w:rsidRPr="00634037" w:rsidRDefault="00634037" w:rsidP="0063403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развитие аддитивных технологий (технологий послойного синтеза);</w:t>
      </w:r>
    </w:p>
    <w:p w:rsidR="00634037" w:rsidRPr="00634037" w:rsidRDefault="00634037" w:rsidP="0063403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внедрение энергосберегающих технологий;</w:t>
      </w:r>
    </w:p>
    <w:p w:rsidR="00634037" w:rsidRPr="00634037" w:rsidRDefault="00634037" w:rsidP="0063403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развитие инженерной, транспортной и социальной инфраструктуры;</w:t>
      </w:r>
    </w:p>
    <w:p w:rsidR="00634037" w:rsidRPr="00634037" w:rsidRDefault="00634037" w:rsidP="0063403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развитие технологий строительства автомобильных дорог и внедрение новых разработок в дорожную и инженерную инфраструктуру;</w:t>
      </w:r>
    </w:p>
    <w:p w:rsidR="00634037" w:rsidRPr="00634037" w:rsidRDefault="00634037" w:rsidP="0063403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внедрение инноваций и развитие технологического предпринимательства в российских регионах и муниципальных образованиях.</w:t>
      </w:r>
    </w:p>
    <w:p w:rsidR="00634037" w:rsidRPr="00634037" w:rsidRDefault="00634037" w:rsidP="00634037">
      <w:p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>Номинация «Мой выбор»</w:t>
      </w:r>
    </w:p>
    <w:p w:rsidR="00634037" w:rsidRPr="00634037" w:rsidRDefault="00634037" w:rsidP="00634037">
      <w:p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Номинация включает проекты, направленные </w:t>
      </w:r>
      <w:proofErr w:type="gramStart"/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на</w:t>
      </w:r>
      <w:proofErr w:type="gramEnd"/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:</w:t>
      </w:r>
    </w:p>
    <w:p w:rsidR="00634037" w:rsidRPr="00634037" w:rsidRDefault="00634037" w:rsidP="0063403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реализацию возможностей участия детей и молодежи в принятии решений, затрагивающих их интересы, и на создание необходимой системы мер и условий для формирования у детей и молодежи навыков взаимодействия с различными организациями, в том числе с органами государственной власти и местного самоуправления;</w:t>
      </w:r>
    </w:p>
    <w:p w:rsidR="00634037" w:rsidRPr="00634037" w:rsidRDefault="00634037" w:rsidP="0063403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повышение электоральной активности населения, в том числе молодого поколения, развитие избирательной системы Российской Федерации.</w:t>
      </w:r>
    </w:p>
    <w:p w:rsidR="00634037" w:rsidRPr="00634037" w:rsidRDefault="00634037" w:rsidP="00634037">
      <w:p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Конкурсная работа должна представлять собой актуальный, ориентированный на практическую реализацию авторский проект с описанием его ресурсного обеспечения, конкретных механизмов реализации и механизмов контроля достигнутого эффекта.</w:t>
      </w:r>
    </w:p>
    <w:p w:rsidR="00634037" w:rsidRPr="00634037" w:rsidRDefault="00634037" w:rsidP="00634037">
      <w:p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Основные критерии оценки проектов:</w:t>
      </w:r>
    </w:p>
    <w:p w:rsidR="00634037" w:rsidRPr="00634037" w:rsidRDefault="00634037" w:rsidP="0063403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актуальность проблемы, на решение которой направлен проект, качество ее обоснования, актуальность самого проекта в части реализации майских Указов Президента Российской Федерации от 7 мая 2012 г.; Стратегии инновационного развития Российской Федерации на период до 2020 года (утвержденной распоряжением Правительства Российской Федерации от 08.12.2011г. № 2227-р); Концепции долгосрочного социально-экономического развития Российской Федерации на период до 2020 года (утвержденной распоряжением Правительства Российской Федерации от 17.11.2008 года № 1662-р);</w:t>
      </w:r>
    </w:p>
    <w:p w:rsidR="00634037" w:rsidRPr="00634037" w:rsidRDefault="00634037" w:rsidP="0063403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социальная значимость проекта;</w:t>
      </w:r>
    </w:p>
    <w:p w:rsidR="00634037" w:rsidRPr="00634037" w:rsidRDefault="00634037" w:rsidP="0063403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наличие в конкурсной работе результатов собственного исследования автора;</w:t>
      </w:r>
    </w:p>
    <w:p w:rsidR="00634037" w:rsidRPr="00634037" w:rsidRDefault="00634037" w:rsidP="0063403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новизна проекта;</w:t>
      </w:r>
    </w:p>
    <w:p w:rsidR="00634037" w:rsidRPr="00634037" w:rsidRDefault="00634037" w:rsidP="0063403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lastRenderedPageBreak/>
        <w:t>наличие организационных механизмов реализации проекта;</w:t>
      </w:r>
    </w:p>
    <w:p w:rsidR="00634037" w:rsidRPr="00634037" w:rsidRDefault="00634037" w:rsidP="0063403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финансово-экономическое обоснование проекта;</w:t>
      </w:r>
    </w:p>
    <w:p w:rsidR="00634037" w:rsidRPr="00634037" w:rsidRDefault="00634037" w:rsidP="0063403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возможность практической реализации проекта/наличие практического задела для реализации проекта;</w:t>
      </w:r>
    </w:p>
    <w:p w:rsidR="00634037" w:rsidRPr="00634037" w:rsidRDefault="00634037" w:rsidP="0063403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наличие предложений по кадровому обеспечению реализации проекта в рамках территории (в </w:t>
      </w:r>
      <w:proofErr w:type="spellStart"/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т.ч</w:t>
      </w:r>
      <w:proofErr w:type="spellEnd"/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. наличие команды единомышленников, готовых приступить к реализации проекта);</w:t>
      </w:r>
    </w:p>
    <w:p w:rsidR="00634037" w:rsidRPr="00634037" w:rsidRDefault="00634037" w:rsidP="0063403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финансовые возможности реализации проекта и перспективы его выхода на самофинансирование (если это подразумевается);</w:t>
      </w:r>
    </w:p>
    <w:p w:rsidR="00634037" w:rsidRPr="00634037" w:rsidRDefault="00634037" w:rsidP="0063403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наличие системы контроля качества и результативности реализации проекта;</w:t>
      </w:r>
    </w:p>
    <w:p w:rsidR="00634037" w:rsidRPr="00634037" w:rsidRDefault="00634037" w:rsidP="0063403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наличие рекомендаций от государственных и муниципальных органов власти, хозяйствующих субъектов;</w:t>
      </w:r>
    </w:p>
    <w:p w:rsidR="00634037" w:rsidRPr="00634037" w:rsidRDefault="00634037" w:rsidP="0063403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наличие у авторов публикаций на профильную тему.</w:t>
      </w:r>
    </w:p>
    <w:p w:rsidR="00634037" w:rsidRPr="00634037" w:rsidRDefault="00634037" w:rsidP="00634037">
      <w:p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Призы:</w:t>
      </w: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Лауреатами Конкурса признаются авторы работ, набравшие по итогам заочной экспертной оценки наибольшее количество баллов по каждой номинации. Все лауреаты награждаются почетными грамотами и приглашаются для участия на очное мероприятие Конкурса.</w:t>
      </w: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По итогам очной защиты/презентации проектов определяются победители Конкурса – авторы лучших работ, которые номинируются на получение премий для поддержки талантливой молодежи в 2015 году. Премии носят персональный характер и не могут присуждаться коллективу авторов, а также повторно в течение года.</w:t>
      </w: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Лучшие проекты получат информационную поддержку и будут рекомендованы для практической реализации в регионах и муниципальных образованиях.</w:t>
      </w: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Организационным комитетом могут быть предусмотрены специальные призы в рамках отдельных номинаций Конкурса, учрежденные партнерами конкурса.</w:t>
      </w:r>
    </w:p>
    <w:p w:rsidR="00634037" w:rsidRPr="00634037" w:rsidRDefault="00634037" w:rsidP="00634037">
      <w:p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По вопросам организации Конкурса:</w:t>
      </w: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Общероссийский союз общественных объединений</w:t>
      </w: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«Молодежные социально-экономические инициативы»</w:t>
      </w: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Российская Федерация, 109012, г. Москва, ул. Новая площадь, д. 8, стр. 1, оф. 408</w:t>
      </w:r>
      <w:proofErr w:type="gramStart"/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Т</w:t>
      </w:r>
      <w:proofErr w:type="gramEnd"/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ел.: (495) 606-86-40</w:t>
      </w:r>
      <w:bookmarkStart w:id="0" w:name="_GoBack"/>
      <w:bookmarkEnd w:id="0"/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Факс: (495) 606-85-31</w:t>
      </w: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Электронная почта: orgkomitet@moyastrana.ru</w:t>
      </w:r>
      <w:r w:rsidRPr="0063403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Официальный сайт: </w:t>
      </w:r>
      <w:hyperlink r:id="rId6" w:tgtFrame="_blank" w:history="1">
        <w:r w:rsidRPr="00634037">
          <w:rPr>
            <w:rFonts w:ascii="Tahoma" w:eastAsia="Times New Roman" w:hAnsi="Tahoma" w:cs="Tahoma"/>
            <w:color w:val="207F7B"/>
            <w:sz w:val="18"/>
            <w:szCs w:val="18"/>
            <w:u w:val="single"/>
            <w:lang w:eastAsia="ru-RU"/>
          </w:rPr>
          <w:t>www.moyastrana.ru</w:t>
        </w:r>
      </w:hyperlink>
    </w:p>
    <w:p w:rsidR="00AE65D6" w:rsidRDefault="00AE65D6"/>
    <w:sectPr w:rsidR="00AE6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092"/>
    <w:multiLevelType w:val="multilevel"/>
    <w:tmpl w:val="6226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259D3"/>
    <w:multiLevelType w:val="multilevel"/>
    <w:tmpl w:val="6D60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75426"/>
    <w:multiLevelType w:val="multilevel"/>
    <w:tmpl w:val="006E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9390D"/>
    <w:multiLevelType w:val="multilevel"/>
    <w:tmpl w:val="ADE0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27F74"/>
    <w:multiLevelType w:val="multilevel"/>
    <w:tmpl w:val="CDB0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7B54A3"/>
    <w:multiLevelType w:val="multilevel"/>
    <w:tmpl w:val="8DB4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927AE"/>
    <w:multiLevelType w:val="multilevel"/>
    <w:tmpl w:val="FD40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6777F5"/>
    <w:multiLevelType w:val="multilevel"/>
    <w:tmpl w:val="7BA6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D55EBE"/>
    <w:multiLevelType w:val="multilevel"/>
    <w:tmpl w:val="F3B8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6F4359"/>
    <w:multiLevelType w:val="multilevel"/>
    <w:tmpl w:val="FAB8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E4413C"/>
    <w:multiLevelType w:val="multilevel"/>
    <w:tmpl w:val="CA58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4640D5"/>
    <w:multiLevelType w:val="multilevel"/>
    <w:tmpl w:val="B6AC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CC69BF"/>
    <w:multiLevelType w:val="multilevel"/>
    <w:tmpl w:val="33F8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11"/>
  </w:num>
  <w:num w:numId="10">
    <w:abstractNumId w:val="12"/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2E"/>
    <w:rsid w:val="0039132E"/>
    <w:rsid w:val="00634037"/>
    <w:rsid w:val="00AE65D6"/>
    <w:rsid w:val="00C4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konkursy.ru/ext/aHR0cDovL3d3dy5tb3lhc3RyYW5hLnJ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БГУЭП</Company>
  <LinksUpToDate>false</LinksUpToDate>
  <CharactersWithSpaces>13592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 Михаил Сергеевич</dc:creator>
  <cp:lastModifiedBy>Семья</cp:lastModifiedBy>
  <cp:revision>2</cp:revision>
  <dcterms:created xsi:type="dcterms:W3CDTF">2015-04-02T00:44:00Z</dcterms:created>
  <dcterms:modified xsi:type="dcterms:W3CDTF">2015-04-02T00:44:00Z</dcterms:modified>
</cp:coreProperties>
</file>